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1A" w:rsidRPr="000F163E" w:rsidRDefault="000F163E" w:rsidP="000F163E">
      <w:pPr>
        <w:jc w:val="center"/>
        <w:rPr>
          <w:rFonts w:ascii="Juice ITC" w:hAnsi="Juice ITC"/>
          <w:sz w:val="200"/>
          <w:lang w:val="en-US"/>
        </w:rPr>
      </w:pPr>
      <w:r w:rsidRPr="000F163E">
        <w:rPr>
          <w:rFonts w:ascii="Juice ITC" w:hAnsi="Juice ITC"/>
          <w:sz w:val="200"/>
          <w:lang w:val="en-US"/>
        </w:rPr>
        <w:t>PARENTS INFORMATION</w:t>
      </w:r>
    </w:p>
    <w:p w:rsidR="000F163E" w:rsidRPr="000F163E" w:rsidRDefault="000F163E" w:rsidP="000F163E">
      <w:pPr>
        <w:jc w:val="center"/>
        <w:rPr>
          <w:b/>
          <w:color w:val="FF0000"/>
          <w:sz w:val="96"/>
          <w:u w:val="single"/>
          <w:lang w:val="en-US"/>
        </w:rPr>
      </w:pPr>
      <w:r w:rsidRPr="000F163E">
        <w:rPr>
          <w:b/>
          <w:color w:val="FF0000"/>
          <w:sz w:val="96"/>
          <w:u w:val="single"/>
          <w:lang w:val="en-US"/>
        </w:rPr>
        <w:t xml:space="preserve">PLEASE REGULARY LOOK AT THE SCHOOL WEBSITE </w:t>
      </w:r>
      <w:r w:rsidR="00993899">
        <w:rPr>
          <w:b/>
          <w:color w:val="FF0000"/>
          <w:sz w:val="96"/>
          <w:u w:val="single"/>
          <w:lang w:val="en-US"/>
        </w:rPr>
        <w:t xml:space="preserve">AND THE CLASS </w:t>
      </w:r>
      <w:r w:rsidR="00993899">
        <w:rPr>
          <w:b/>
          <w:color w:val="FF0000"/>
          <w:sz w:val="96"/>
          <w:u w:val="single"/>
          <w:lang w:val="en-US"/>
        </w:rPr>
        <w:t xml:space="preserve">WINDOW </w:t>
      </w:r>
      <w:bookmarkStart w:id="0" w:name="_GoBack"/>
      <w:bookmarkEnd w:id="0"/>
      <w:r w:rsidRPr="000F163E">
        <w:rPr>
          <w:b/>
          <w:color w:val="FF0000"/>
          <w:sz w:val="96"/>
          <w:u w:val="single"/>
          <w:lang w:val="en-US"/>
        </w:rPr>
        <w:t>FOR UPDATES ON YOUR CHILD’S CLASS.</w:t>
      </w:r>
    </w:p>
    <w:p w:rsidR="000F163E" w:rsidRPr="000F163E" w:rsidRDefault="000F163E" w:rsidP="000F163E">
      <w:pPr>
        <w:jc w:val="center"/>
        <w:rPr>
          <w:b/>
          <w:sz w:val="96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1914C5">
            <wp:simplePos x="0" y="0"/>
            <wp:positionH relativeFrom="column">
              <wp:posOffset>7010400</wp:posOffset>
            </wp:positionH>
            <wp:positionV relativeFrom="paragraph">
              <wp:posOffset>-208915</wp:posOffset>
            </wp:positionV>
            <wp:extent cx="2587432" cy="1686560"/>
            <wp:effectExtent l="0" t="0" r="381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066" cy="169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ACE718" wp14:editId="562A8E2F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2463247" cy="16052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247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  <w:u w:val="single"/>
          <w:lang w:val="en-US"/>
        </w:rPr>
        <w:t xml:space="preserve">Thank you </w:t>
      </w:r>
    </w:p>
    <w:sectPr w:rsidR="000F163E" w:rsidRPr="000F163E" w:rsidSect="000F16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3E"/>
    <w:rsid w:val="000F163E"/>
    <w:rsid w:val="006D701A"/>
    <w:rsid w:val="009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2E50"/>
  <w15:chartTrackingRefBased/>
  <w15:docId w15:val="{2FF1E7B1-85CB-4D33-90B3-7EE3EF2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Barlow</dc:creator>
  <cp:keywords/>
  <dc:description/>
  <cp:lastModifiedBy>Lorraine Barlow</cp:lastModifiedBy>
  <cp:revision>3</cp:revision>
  <dcterms:created xsi:type="dcterms:W3CDTF">2022-09-08T09:56:00Z</dcterms:created>
  <dcterms:modified xsi:type="dcterms:W3CDTF">2022-09-12T11:56:00Z</dcterms:modified>
</cp:coreProperties>
</file>