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9426F" w:rsidRDefault="00E9426F">
      <w:pPr>
        <w:ind w:left="-567" w:right="-567"/>
        <w:jc w:val="both"/>
        <w:rPr>
          <w:sz w:val="20"/>
          <w:szCs w:val="20"/>
        </w:rPr>
      </w:pPr>
      <w:bookmarkStart w:id="0" w:name="_GoBack"/>
      <w:bookmarkEnd w:id="0"/>
    </w:p>
    <w:p w14:paraId="00000002" w14:textId="77777777" w:rsidR="00E9426F" w:rsidRDefault="00203A9D">
      <w:pPr>
        <w:ind w:left="-567" w:right="-567"/>
        <w:jc w:val="both"/>
        <w:rPr>
          <w:rFonts w:ascii="SassoonCRInfant" w:eastAsia="SassoonCRInfant" w:hAnsi="SassoonCRInfant" w:cs="SassoonCRInfant"/>
          <w:sz w:val="24"/>
          <w:szCs w:val="24"/>
        </w:rPr>
      </w:pPr>
      <w:r>
        <w:rPr>
          <w:rFonts w:ascii="SassoonCRInfant" w:eastAsia="SassoonCRInfant" w:hAnsi="SassoonCRInfant" w:cs="SassoonCRInfant"/>
          <w:sz w:val="24"/>
          <w:szCs w:val="24"/>
        </w:rPr>
        <w:t xml:space="preserve">Dear all, </w:t>
      </w:r>
    </w:p>
    <w:p w14:paraId="00000003" w14:textId="77777777" w:rsidR="00E9426F" w:rsidRDefault="00203A9D">
      <w:pPr>
        <w:ind w:left="-567" w:right="-567"/>
        <w:jc w:val="both"/>
        <w:rPr>
          <w:rFonts w:ascii="SassoonCRInfant" w:eastAsia="SassoonCRInfant" w:hAnsi="SassoonCRInfant" w:cs="SassoonCRInfant"/>
          <w:sz w:val="24"/>
          <w:szCs w:val="24"/>
        </w:rPr>
      </w:pPr>
      <w:r>
        <w:rPr>
          <w:rFonts w:ascii="SassoonCRInfant" w:eastAsia="SassoonCRInfant" w:hAnsi="SassoonCRInfant" w:cs="SassoonCRInfant"/>
          <w:sz w:val="24"/>
          <w:szCs w:val="24"/>
        </w:rPr>
        <w:t xml:space="preserve">Welcome back. We hope you had a nice week off. We’re excited for another busy half term! Please have a look at our Curriculum Coverage sheet to find out about what we’ll be focusing on. </w:t>
      </w:r>
    </w:p>
    <w:p w14:paraId="00000004" w14:textId="77777777" w:rsidR="00E9426F" w:rsidRDefault="00203A9D">
      <w:pPr>
        <w:ind w:left="-567" w:right="-567"/>
        <w:jc w:val="both"/>
        <w:rPr>
          <w:rFonts w:ascii="SassoonCRInfant" w:eastAsia="SassoonCRInfant" w:hAnsi="SassoonCRInfant" w:cs="SassoonCRInfant"/>
          <w:b/>
          <w:sz w:val="24"/>
          <w:szCs w:val="24"/>
          <w:u w:val="single"/>
        </w:rPr>
      </w:pPr>
      <w:r>
        <w:rPr>
          <w:rFonts w:ascii="SassoonCRInfant" w:eastAsia="SassoonCRInfant" w:hAnsi="SassoonCRInfant" w:cs="SassoonCRInfant"/>
          <w:b/>
          <w:sz w:val="24"/>
          <w:szCs w:val="24"/>
          <w:u w:val="single"/>
        </w:rPr>
        <w:t xml:space="preserve">General information: </w:t>
      </w:r>
    </w:p>
    <w:p w14:paraId="00000005" w14:textId="77777777" w:rsidR="00E9426F" w:rsidRDefault="00203A9D">
      <w:pPr>
        <w:ind w:left="-567" w:right="-567"/>
        <w:jc w:val="both"/>
        <w:rPr>
          <w:rFonts w:ascii="SassoonCRInfant" w:eastAsia="SassoonCRInfant" w:hAnsi="SassoonCRInfant" w:cs="SassoonCRInfant"/>
          <w:sz w:val="24"/>
          <w:szCs w:val="24"/>
        </w:rPr>
      </w:pPr>
      <w:bookmarkStart w:id="1" w:name="_heading=h.gjdgxs" w:colFirst="0" w:colLast="0"/>
      <w:bookmarkEnd w:id="1"/>
      <w:r>
        <w:rPr>
          <w:rFonts w:ascii="SassoonCRInfant" w:eastAsia="SassoonCRInfant" w:hAnsi="SassoonCRInfant" w:cs="SassoonCRInfant"/>
          <w:b/>
          <w:sz w:val="24"/>
          <w:szCs w:val="24"/>
        </w:rPr>
        <w:t xml:space="preserve">World Book Day: </w:t>
      </w:r>
      <w:r>
        <w:rPr>
          <w:rFonts w:ascii="SassoonCRInfant" w:eastAsia="SassoonCRInfant" w:hAnsi="SassoonCRInfant" w:cs="SassoonCRInfant"/>
          <w:sz w:val="24"/>
          <w:szCs w:val="24"/>
        </w:rPr>
        <w:t>This will take place on the 6</w:t>
      </w:r>
      <w:r>
        <w:rPr>
          <w:rFonts w:ascii="SassoonCRInfant" w:eastAsia="SassoonCRInfant" w:hAnsi="SassoonCRInfant" w:cs="SassoonCRInfant"/>
          <w:sz w:val="24"/>
          <w:szCs w:val="24"/>
          <w:vertAlign w:val="superscript"/>
        </w:rPr>
        <w:t>th</w:t>
      </w:r>
      <w:r>
        <w:rPr>
          <w:rFonts w:ascii="SassoonCRInfant" w:eastAsia="SassoonCRInfant" w:hAnsi="SassoonCRInfant" w:cs="SassoonCRInfant"/>
          <w:sz w:val="24"/>
          <w:szCs w:val="24"/>
        </w:rPr>
        <w:t xml:space="preserve"> March. Information has been sent to the whole school regarding costumes </w:t>
      </w:r>
      <w:proofErr w:type="spellStart"/>
      <w:r>
        <w:rPr>
          <w:rFonts w:ascii="SassoonCRInfant" w:eastAsia="SassoonCRInfant" w:hAnsi="SassoonCRInfant" w:cs="SassoonCRInfant"/>
          <w:sz w:val="24"/>
          <w:szCs w:val="24"/>
        </w:rPr>
        <w:t>etc</w:t>
      </w:r>
      <w:proofErr w:type="spellEnd"/>
      <w:r>
        <w:rPr>
          <w:rFonts w:ascii="SassoonCRInfant" w:eastAsia="SassoonCRInfant" w:hAnsi="SassoonCRInfant" w:cs="SassoonCRInfant"/>
          <w:sz w:val="24"/>
          <w:szCs w:val="24"/>
        </w:rPr>
        <w:t xml:space="preserve"> and year 4 specific information will be sent via Class Dojo.</w:t>
      </w:r>
    </w:p>
    <w:p w14:paraId="00000006" w14:textId="77777777" w:rsidR="00E9426F" w:rsidRDefault="00203A9D">
      <w:pPr>
        <w:ind w:left="-567" w:right="-567"/>
        <w:jc w:val="both"/>
        <w:rPr>
          <w:rFonts w:ascii="SassoonCRInfant" w:eastAsia="SassoonCRInfant" w:hAnsi="SassoonCRInfant" w:cs="SassoonCRInfant"/>
          <w:sz w:val="24"/>
          <w:szCs w:val="24"/>
        </w:rPr>
      </w:pPr>
      <w:r>
        <w:rPr>
          <w:rFonts w:ascii="SassoonCRInfant" w:eastAsia="SassoonCRInfant" w:hAnsi="SassoonCRInfant" w:cs="SassoonCRInfant"/>
          <w:b/>
          <w:sz w:val="24"/>
          <w:szCs w:val="24"/>
        </w:rPr>
        <w:t>PE:</w:t>
      </w:r>
      <w:r>
        <w:rPr>
          <w:rFonts w:ascii="SassoonCRInfant" w:eastAsia="SassoonCRInfant" w:hAnsi="SassoonCRInfant" w:cs="SassoonCRInfant"/>
          <w:sz w:val="24"/>
          <w:szCs w:val="24"/>
        </w:rPr>
        <w:t xml:space="preserve"> PE days are still Monday and Friday. Children should come into school on both days </w:t>
      </w:r>
      <w:r>
        <w:rPr>
          <w:rFonts w:ascii="SassoonCRInfant" w:eastAsia="SassoonCRInfant" w:hAnsi="SassoonCRInfant" w:cs="SassoonCRInfant"/>
          <w:sz w:val="24"/>
          <w:szCs w:val="24"/>
        </w:rPr>
        <w:t xml:space="preserve">wearing their P.E. kit. </w:t>
      </w:r>
    </w:p>
    <w:p w14:paraId="00000007" w14:textId="77777777" w:rsidR="00E9426F" w:rsidRDefault="00203A9D">
      <w:pPr>
        <w:ind w:left="-567" w:right="-567"/>
        <w:jc w:val="both"/>
        <w:rPr>
          <w:rFonts w:ascii="SassoonCRInfant" w:eastAsia="SassoonCRInfant" w:hAnsi="SassoonCRInfant" w:cs="SassoonCRInfant"/>
          <w:sz w:val="24"/>
          <w:szCs w:val="24"/>
        </w:rPr>
      </w:pPr>
      <w:r>
        <w:rPr>
          <w:rFonts w:ascii="SassoonCRInfant" w:eastAsia="SassoonCRInfant" w:hAnsi="SassoonCRInfant" w:cs="SassoonCRInfant"/>
          <w:b/>
          <w:sz w:val="24"/>
          <w:szCs w:val="24"/>
        </w:rPr>
        <w:t xml:space="preserve">Spellings: </w:t>
      </w:r>
      <w:r>
        <w:rPr>
          <w:rFonts w:ascii="SassoonCRInfant" w:eastAsia="SassoonCRInfant" w:hAnsi="SassoonCRInfant" w:cs="SassoonCRInfant"/>
          <w:sz w:val="24"/>
          <w:szCs w:val="24"/>
        </w:rPr>
        <w:t xml:space="preserve">Spellings are available on Spelling Shed on a Monday and tested on the following Monday. Children who take part in Rapid Catch-Up will have their spellings tested during their sessions. </w:t>
      </w:r>
    </w:p>
    <w:p w14:paraId="00000008" w14:textId="77777777" w:rsidR="00E9426F" w:rsidRDefault="00203A9D">
      <w:pPr>
        <w:ind w:left="-567" w:right="-567"/>
        <w:jc w:val="both"/>
        <w:rPr>
          <w:rFonts w:ascii="SassoonCRInfant" w:eastAsia="SassoonCRInfant" w:hAnsi="SassoonCRInfant" w:cs="SassoonCRInfant"/>
          <w:b/>
          <w:sz w:val="24"/>
          <w:szCs w:val="24"/>
        </w:rPr>
      </w:pPr>
      <w:r>
        <w:rPr>
          <w:rFonts w:ascii="SassoonCRInfant" w:eastAsia="SassoonCRInfant" w:hAnsi="SassoonCRInfant" w:cs="SassoonCRInfant"/>
          <w:b/>
          <w:sz w:val="24"/>
          <w:szCs w:val="24"/>
        </w:rPr>
        <w:t xml:space="preserve">Times tables: </w:t>
      </w:r>
      <w:r>
        <w:rPr>
          <w:rFonts w:ascii="SassoonCRInfant" w:eastAsia="SassoonCRInfant" w:hAnsi="SassoonCRInfant" w:cs="SassoonCRInfant"/>
          <w:sz w:val="24"/>
          <w:szCs w:val="24"/>
        </w:rPr>
        <w:t>Please encourage yo</w:t>
      </w:r>
      <w:r>
        <w:rPr>
          <w:rFonts w:ascii="SassoonCRInfant" w:eastAsia="SassoonCRInfant" w:hAnsi="SassoonCRInfant" w:cs="SassoonCRInfant"/>
          <w:sz w:val="24"/>
          <w:szCs w:val="24"/>
        </w:rPr>
        <w:t xml:space="preserve">ur child to practise their times tables through Times Table </w:t>
      </w:r>
      <w:proofErr w:type="spellStart"/>
      <w:r>
        <w:rPr>
          <w:rFonts w:ascii="SassoonCRInfant" w:eastAsia="SassoonCRInfant" w:hAnsi="SassoonCRInfant" w:cs="SassoonCRInfant"/>
          <w:sz w:val="24"/>
          <w:szCs w:val="24"/>
        </w:rPr>
        <w:t>Rockstars</w:t>
      </w:r>
      <w:proofErr w:type="spellEnd"/>
      <w:r>
        <w:rPr>
          <w:rFonts w:ascii="SassoonCRInfant" w:eastAsia="SassoonCRInfant" w:hAnsi="SassoonCRInfant" w:cs="SassoonCRInfant"/>
          <w:sz w:val="24"/>
          <w:szCs w:val="24"/>
        </w:rPr>
        <w:t xml:space="preserve"> or any other method that they enjoy. Class Dojo points will be awarded to children to practise on Times Tables </w:t>
      </w:r>
      <w:proofErr w:type="spellStart"/>
      <w:r>
        <w:rPr>
          <w:rFonts w:ascii="SassoonCRInfant" w:eastAsia="SassoonCRInfant" w:hAnsi="SassoonCRInfant" w:cs="SassoonCRInfant"/>
          <w:sz w:val="24"/>
          <w:szCs w:val="24"/>
        </w:rPr>
        <w:t>Rockstars</w:t>
      </w:r>
      <w:proofErr w:type="spellEnd"/>
      <w:r>
        <w:rPr>
          <w:rFonts w:ascii="SassoonCRInfant" w:eastAsia="SassoonCRInfant" w:hAnsi="SassoonCRInfant" w:cs="SassoonCRInfant"/>
          <w:sz w:val="24"/>
          <w:szCs w:val="24"/>
        </w:rPr>
        <w:t xml:space="preserve"> at home. We will continue to teach times tables daily in school.</w:t>
      </w:r>
    </w:p>
    <w:p w14:paraId="00000009" w14:textId="77777777" w:rsidR="00E9426F" w:rsidRDefault="00203A9D">
      <w:pPr>
        <w:ind w:left="-567" w:right="-567"/>
        <w:jc w:val="both"/>
        <w:rPr>
          <w:rFonts w:ascii="SassoonCRInfant" w:eastAsia="SassoonCRInfant" w:hAnsi="SassoonCRInfant" w:cs="SassoonCRInfant"/>
          <w:sz w:val="24"/>
          <w:szCs w:val="24"/>
        </w:rPr>
      </w:pPr>
      <w:r>
        <w:rPr>
          <w:rFonts w:ascii="SassoonCRInfant" w:eastAsia="SassoonCRInfant" w:hAnsi="SassoonCRInfant" w:cs="SassoonCRInfant"/>
          <w:b/>
          <w:sz w:val="24"/>
          <w:szCs w:val="24"/>
        </w:rPr>
        <w:t>Water bottles:</w:t>
      </w:r>
      <w:r>
        <w:rPr>
          <w:rFonts w:ascii="SassoonCRInfant" w:eastAsia="SassoonCRInfant" w:hAnsi="SassoonCRInfant" w:cs="SassoonCRInfant"/>
          <w:sz w:val="24"/>
          <w:szCs w:val="24"/>
        </w:rPr>
        <w:t xml:space="preserve"> Please make sure your child has a water bottle in school every day and that it is filled up. Generally, we do not have the capacity to refill bottles during the day.</w:t>
      </w:r>
    </w:p>
    <w:p w14:paraId="0000000A" w14:textId="77777777" w:rsidR="00E9426F" w:rsidRDefault="00203A9D">
      <w:pPr>
        <w:ind w:left="-567" w:right="-567"/>
        <w:jc w:val="both"/>
        <w:rPr>
          <w:rFonts w:ascii="SassoonCRInfant" w:eastAsia="SassoonCRInfant" w:hAnsi="SassoonCRInfant" w:cs="SassoonCRInfant"/>
          <w:b/>
          <w:sz w:val="24"/>
          <w:szCs w:val="24"/>
          <w:u w:val="single"/>
        </w:rPr>
      </w:pPr>
      <w:r>
        <w:rPr>
          <w:rFonts w:ascii="SassoonCRInfant" w:eastAsia="SassoonCRInfant" w:hAnsi="SassoonCRInfant" w:cs="SassoonCRInfant"/>
          <w:sz w:val="24"/>
          <w:szCs w:val="24"/>
        </w:rPr>
        <w:t>As always, please come and speak to us if you have any questions.</w:t>
      </w:r>
    </w:p>
    <w:p w14:paraId="0000000B" w14:textId="77777777" w:rsidR="00E9426F" w:rsidRDefault="00203A9D">
      <w:pPr>
        <w:ind w:left="-567" w:right="-567"/>
        <w:jc w:val="both"/>
        <w:rPr>
          <w:rFonts w:ascii="SassoonCRInfant" w:eastAsia="SassoonCRInfant" w:hAnsi="SassoonCRInfant" w:cs="SassoonCRInfant"/>
          <w:sz w:val="24"/>
          <w:szCs w:val="24"/>
        </w:rPr>
      </w:pPr>
      <w:r>
        <w:rPr>
          <w:rFonts w:ascii="SassoonCRInfant" w:eastAsia="SassoonCRInfant" w:hAnsi="SassoonCRInfant" w:cs="SassoonCRInfant"/>
          <w:sz w:val="24"/>
          <w:szCs w:val="24"/>
        </w:rPr>
        <w:t>Thank you</w:t>
      </w:r>
      <w:r>
        <w:rPr>
          <w:rFonts w:ascii="SassoonCRInfant" w:eastAsia="SassoonCRInfant" w:hAnsi="SassoonCRInfant" w:cs="SassoonCRInfant"/>
          <w:sz w:val="24"/>
          <w:szCs w:val="24"/>
        </w:rPr>
        <w:t xml:space="preserve">, </w:t>
      </w:r>
    </w:p>
    <w:p w14:paraId="0000000C" w14:textId="77777777" w:rsidR="00E9426F" w:rsidRDefault="00203A9D">
      <w:pPr>
        <w:ind w:left="-567" w:right="-567"/>
        <w:jc w:val="both"/>
        <w:rPr>
          <w:rFonts w:ascii="SassoonCRInfant" w:eastAsia="SassoonCRInfant" w:hAnsi="SassoonCRInfant" w:cs="SassoonCRInfant"/>
          <w:sz w:val="24"/>
          <w:szCs w:val="24"/>
        </w:rPr>
      </w:pPr>
      <w:r>
        <w:rPr>
          <w:rFonts w:ascii="SassoonCRInfant" w:eastAsia="SassoonCRInfant" w:hAnsi="SassoonCRInfant" w:cs="SassoonCRInfant"/>
          <w:sz w:val="24"/>
          <w:szCs w:val="24"/>
        </w:rPr>
        <w:t>Mrs Walsh, Miss Watson and Mrs Collins</w:t>
      </w:r>
    </w:p>
    <w:p w14:paraId="0000000D" w14:textId="77777777" w:rsidR="00E9426F" w:rsidRDefault="00E9426F">
      <w:pPr>
        <w:jc w:val="both"/>
        <w:rPr>
          <w:rFonts w:ascii="SassoonCRInfant" w:eastAsia="SassoonCRInfant" w:hAnsi="SassoonCRInfant" w:cs="SassoonCRInfant"/>
          <w:sz w:val="24"/>
          <w:szCs w:val="24"/>
        </w:rPr>
      </w:pPr>
    </w:p>
    <w:sectPr w:rsidR="00E9426F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6EBF9" w14:textId="77777777" w:rsidR="00203A9D" w:rsidRDefault="00203A9D">
      <w:pPr>
        <w:spacing w:after="0" w:line="240" w:lineRule="auto"/>
      </w:pPr>
      <w:r>
        <w:separator/>
      </w:r>
    </w:p>
  </w:endnote>
  <w:endnote w:type="continuationSeparator" w:id="0">
    <w:p w14:paraId="1D8B97C5" w14:textId="77777777" w:rsidR="00203A9D" w:rsidRDefault="0020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CRInfan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F7914" w14:textId="77777777" w:rsidR="00203A9D" w:rsidRDefault="00203A9D">
      <w:pPr>
        <w:spacing w:after="0" w:line="240" w:lineRule="auto"/>
      </w:pPr>
      <w:r>
        <w:separator/>
      </w:r>
    </w:p>
  </w:footnote>
  <w:footnote w:type="continuationSeparator" w:id="0">
    <w:p w14:paraId="0E40A81A" w14:textId="77777777" w:rsidR="00203A9D" w:rsidRDefault="0020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E" w14:textId="77777777" w:rsidR="00E9426F" w:rsidRDefault="00203A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SassoonCRInfant" w:eastAsia="SassoonCRInfant" w:hAnsi="SassoonCRInfant" w:cs="SassoonCRInfant"/>
        <w:b/>
        <w:color w:val="000000"/>
        <w:sz w:val="40"/>
        <w:szCs w:val="40"/>
      </w:rPr>
    </w:pPr>
    <w:r>
      <w:rPr>
        <w:rFonts w:ascii="SassoonCRInfant" w:eastAsia="SassoonCRInfant" w:hAnsi="SassoonCRInfant" w:cs="SassoonCRInfant"/>
        <w:b/>
        <w:color w:val="000000"/>
        <w:sz w:val="40"/>
        <w:szCs w:val="40"/>
      </w:rPr>
      <w:t>Year 4 newsletter</w:t>
    </w:r>
  </w:p>
  <w:p w14:paraId="0000000F" w14:textId="77777777" w:rsidR="00E9426F" w:rsidRDefault="00203A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SassoonCRInfant" w:eastAsia="SassoonCRInfant" w:hAnsi="SassoonCRInfant" w:cs="SassoonCRInfant"/>
        <w:b/>
        <w:i/>
        <w:color w:val="000000"/>
        <w:sz w:val="40"/>
        <w:szCs w:val="40"/>
      </w:rPr>
    </w:pPr>
    <w:r>
      <w:rPr>
        <w:rFonts w:ascii="SassoonCRInfant" w:eastAsia="SassoonCRInfant" w:hAnsi="SassoonCRInfant" w:cs="SassoonCRInfant"/>
        <w:b/>
        <w:i/>
        <w:color w:val="000000"/>
        <w:sz w:val="40"/>
        <w:szCs w:val="40"/>
      </w:rPr>
      <w:t>Spring Term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6F"/>
    <w:rsid w:val="00203A9D"/>
    <w:rsid w:val="00E10C4E"/>
    <w:rsid w:val="00E9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7A841-34E7-405E-AD53-AAEEFD48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43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3E4"/>
  </w:style>
  <w:style w:type="paragraph" w:styleId="Footer">
    <w:name w:val="footer"/>
    <w:basedOn w:val="Normal"/>
    <w:link w:val="FooterChar"/>
    <w:uiPriority w:val="99"/>
    <w:unhideWhenUsed/>
    <w:rsid w:val="00543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3E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vsXTl9gfRBH3lOU3KC6t6QJXhg==">CgMxLjAyCGguZ2pkZ3hzOAByITF4eW1WMjdseW1HVUhldl9qWVc3eFNHTGc0S19MZXdRVQ==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Chivers</dc:creator>
  <cp:lastModifiedBy>David</cp:lastModifiedBy>
  <cp:revision>2</cp:revision>
  <dcterms:created xsi:type="dcterms:W3CDTF">2025-03-19T11:24:00Z</dcterms:created>
  <dcterms:modified xsi:type="dcterms:W3CDTF">2025-03-19T11:24:00Z</dcterms:modified>
</cp:coreProperties>
</file>