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94F6C" w:rsidRDefault="00794F6C"/>
    <w:p w:rsidR="00794F6C" w:rsidRDefault="00794F6C"/>
    <w:tbl>
      <w:tblPr>
        <w:tblStyle w:val="a"/>
        <w:tblpPr w:leftFromText="180" w:rightFromText="180" w:horzAnchor="margin" w:tblpY="1623"/>
        <w:tblW w:w="160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"/>
        <w:gridCol w:w="1426"/>
        <w:gridCol w:w="1457"/>
        <w:gridCol w:w="1755"/>
        <w:gridCol w:w="987"/>
        <w:gridCol w:w="1182"/>
        <w:gridCol w:w="1975"/>
        <w:gridCol w:w="917"/>
        <w:gridCol w:w="2339"/>
        <w:gridCol w:w="2008"/>
        <w:gridCol w:w="1169"/>
      </w:tblGrid>
      <w:tr w:rsidR="00CA5EB3" w:rsidTr="00CA5EB3">
        <w:trPr>
          <w:trHeight w:val="1312"/>
        </w:trPr>
        <w:tc>
          <w:tcPr>
            <w:tcW w:w="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CA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</w:rPr>
            </w:pPr>
            <w:r w:rsidRPr="00CA5EB3">
              <w:rPr>
                <w:rFonts w:ascii="Comic Sans MS" w:hAnsi="Comic Sans MS"/>
              </w:rPr>
              <w:t>8:</w:t>
            </w:r>
            <w:r w:rsidR="00EE54D9">
              <w:rPr>
                <w:rFonts w:ascii="Comic Sans MS" w:hAnsi="Comic Sans MS"/>
              </w:rPr>
              <w:t>45</w:t>
            </w:r>
            <w:bookmarkStart w:id="0" w:name="_GoBack"/>
            <w:bookmarkEnd w:id="0"/>
            <w:r w:rsidRPr="00CA5EB3">
              <w:rPr>
                <w:rFonts w:ascii="Comic Sans MS" w:hAnsi="Comic Sans MS"/>
              </w:rPr>
              <w:t xml:space="preserve"> - 9:</w:t>
            </w:r>
            <w:r w:rsidR="00C32C8E">
              <w:rPr>
                <w:rFonts w:ascii="Comic Sans MS" w:hAnsi="Comic Sans MS"/>
              </w:rPr>
              <w:t>30</w:t>
            </w:r>
          </w:p>
        </w:tc>
        <w:tc>
          <w:tcPr>
            <w:tcW w:w="1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</w:rPr>
            </w:pPr>
            <w:r w:rsidRPr="00CA5EB3">
              <w:rPr>
                <w:rFonts w:ascii="Comic Sans MS" w:hAnsi="Comic Sans MS"/>
              </w:rPr>
              <w:t>9:</w:t>
            </w:r>
            <w:r w:rsidR="00F23109">
              <w:rPr>
                <w:rFonts w:ascii="Comic Sans MS" w:hAnsi="Comic Sans MS"/>
              </w:rPr>
              <w:t>30</w:t>
            </w:r>
            <w:r w:rsidRPr="00CA5EB3">
              <w:rPr>
                <w:rFonts w:ascii="Comic Sans MS" w:hAnsi="Comic Sans MS"/>
              </w:rPr>
              <w:t>-9:</w:t>
            </w:r>
            <w:r w:rsidR="00F23109">
              <w:rPr>
                <w:rFonts w:ascii="Comic Sans MS" w:hAnsi="Comic Sans MS"/>
              </w:rPr>
              <w:t>45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CA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</w:rPr>
            </w:pPr>
            <w:r w:rsidRPr="00CA5EB3">
              <w:rPr>
                <w:rFonts w:ascii="Comic Sans MS" w:hAnsi="Comic Sans MS"/>
              </w:rPr>
              <w:t>9:10 – 10.20</w:t>
            </w:r>
          </w:p>
        </w:tc>
        <w:tc>
          <w:tcPr>
            <w:tcW w:w="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</w:rPr>
            </w:pPr>
            <w:r w:rsidRPr="00CA5EB3">
              <w:rPr>
                <w:rFonts w:ascii="Comic Sans MS" w:hAnsi="Comic Sans MS"/>
              </w:rPr>
              <w:t>10:20 - 10:35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</w:rPr>
            </w:pPr>
            <w:r w:rsidRPr="00CA5EB3">
              <w:rPr>
                <w:rFonts w:ascii="Comic Sans MS" w:hAnsi="Comic Sans MS"/>
              </w:rPr>
              <w:t>10:40- 11:00</w:t>
            </w:r>
          </w:p>
        </w:tc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</w:rPr>
            </w:pPr>
            <w:r w:rsidRPr="00CA5EB3">
              <w:rPr>
                <w:rFonts w:ascii="Comic Sans MS" w:hAnsi="Comic Sans MS"/>
              </w:rPr>
              <w:t>11:00 - 11:55</w:t>
            </w:r>
          </w:p>
        </w:tc>
        <w:tc>
          <w:tcPr>
            <w:tcW w:w="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</w:rPr>
            </w:pPr>
            <w:r w:rsidRPr="00CA5EB3">
              <w:rPr>
                <w:rFonts w:ascii="Comic Sans MS" w:hAnsi="Comic Sans MS"/>
              </w:rPr>
              <w:t>12:00 - 13:00</w:t>
            </w: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CA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</w:rPr>
            </w:pPr>
            <w:r w:rsidRPr="00CA5EB3">
              <w:rPr>
                <w:rFonts w:ascii="Comic Sans MS" w:hAnsi="Comic Sans MS"/>
              </w:rPr>
              <w:t>13:05 – 14:00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CA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</w:rPr>
            </w:pPr>
            <w:r w:rsidRPr="00CA5EB3">
              <w:rPr>
                <w:rFonts w:ascii="Comic Sans MS" w:hAnsi="Comic Sans MS"/>
              </w:rPr>
              <w:t>14:00 - 14:30</w:t>
            </w: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CA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</w:rPr>
            </w:pPr>
            <w:r w:rsidRPr="00CA5EB3">
              <w:rPr>
                <w:rFonts w:ascii="Comic Sans MS" w:hAnsi="Comic Sans MS"/>
              </w:rPr>
              <w:t>14:30 - 15:10</w:t>
            </w:r>
          </w:p>
        </w:tc>
      </w:tr>
      <w:tr w:rsidR="00CA5EB3" w:rsidTr="005A1B1C">
        <w:trPr>
          <w:trHeight w:val="739"/>
        </w:trPr>
        <w:tc>
          <w:tcPr>
            <w:tcW w:w="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Default="00CA5EB3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</w:rPr>
            </w:pPr>
            <w:r w:rsidRPr="00CA5EB3">
              <w:rPr>
                <w:rFonts w:ascii="Comic Sans MS" w:hAnsi="Comic Sans MS"/>
              </w:rPr>
              <w:t>Mon</w:t>
            </w:r>
          </w:p>
          <w:p w:rsidR="00B706F4" w:rsidRPr="00CA5EB3" w:rsidRDefault="00B706F4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1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Default="00C32C8E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ASSEMBLY IN CLASS</w:t>
            </w:r>
          </w:p>
          <w:p w:rsidR="00EE54D9" w:rsidRPr="00CA5EB3" w:rsidRDefault="00EE54D9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Phonics/</w:t>
            </w:r>
          </w:p>
          <w:p w:rsidR="00CA5EB3" w:rsidRPr="00CA5EB3" w:rsidRDefault="00CA5EB3" w:rsidP="00E57E6F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Handwriting</w:t>
            </w:r>
          </w:p>
        </w:tc>
        <w:tc>
          <w:tcPr>
            <w:tcW w:w="1755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ENGLISH</w:t>
            </w:r>
          </w:p>
          <w:p w:rsidR="00CA5EB3" w:rsidRPr="00CA5EB3" w:rsidRDefault="00CA5EB3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Spelling Test</w:t>
            </w:r>
          </w:p>
        </w:tc>
        <w:tc>
          <w:tcPr>
            <w:tcW w:w="9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EE54D9" w:rsidRDefault="00CA5EB3" w:rsidP="00E57E6F">
            <w:pPr>
              <w:rPr>
                <w:rFonts w:ascii="Comic Sans MS" w:hAnsi="Comic Sans MS"/>
                <w:sz w:val="18"/>
                <w:szCs w:val="20"/>
              </w:rPr>
            </w:pPr>
            <w:r w:rsidRPr="00EE54D9">
              <w:rPr>
                <w:rFonts w:ascii="Comic Sans MS" w:hAnsi="Comic Sans MS"/>
                <w:noProof/>
                <w:sz w:val="18"/>
                <w:szCs w:val="20"/>
              </w:rPr>
              <mc:AlternateContent>
                <mc:Choice Requires="wps">
                  <w:drawing>
                    <wp:inline distT="114300" distB="114300" distL="114300" distR="114300" wp14:anchorId="2166FF1A" wp14:editId="07555B2C">
                      <wp:extent cx="1376453" cy="510406"/>
                      <wp:effectExtent l="0" t="0" r="0" b="0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376453" cy="5104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A5EB3" w:rsidRDefault="00CA5EB3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Fruit &amp; breaktime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166FF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width:108.4pt;height:40.2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" filled="f" stroked="f">
                      <v:textbox inset="2.53958mm,2.53958mm,2.53958mm,2.53958mm">
                        <w:txbxContent>
                          <w:p w:rsidR="00CA5EB3" w:rsidRDefault="00CA5EB3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Fruit &amp; breaktime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82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EE54D9" w:rsidRDefault="00CA5EB3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EE54D9">
              <w:rPr>
                <w:rFonts w:ascii="Comic Sans MS" w:hAnsi="Comic Sans MS"/>
                <w:sz w:val="18"/>
                <w:szCs w:val="20"/>
              </w:rPr>
              <w:t>See Notice Wonder</w:t>
            </w:r>
          </w:p>
        </w:tc>
        <w:tc>
          <w:tcPr>
            <w:tcW w:w="1975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4F81BD" w:themeFill="accent1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9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7097487A" wp14:editId="76C45193">
                      <wp:extent cx="1534200" cy="394244"/>
                      <wp:effectExtent l="0" t="0" r="0" b="0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34200" cy="3942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A5EB3" w:rsidRDefault="00CA5EB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Lunch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97487A" id="Text Box 1" o:spid="_x0000_s1027" type="#_x0000_t202" style="width:120.8pt;height:31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" filled="f" stroked="f">
                      <v:textbox inset="2.53958mm,2.53958mm,2.53958mm,2.53958mm">
                        <w:txbxContent>
                          <w:p w:rsidR="00CA5EB3" w:rsidRDefault="00CA5EB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Lunch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39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EE54D9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P.E. Tony Dowson</w:t>
            </w:r>
          </w:p>
        </w:tc>
        <w:tc>
          <w:tcPr>
            <w:tcW w:w="2008" w:type="dxa"/>
            <w:shd w:val="clear" w:color="auto" w:fill="FF66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6699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HISTORY</w:t>
            </w:r>
          </w:p>
        </w:tc>
        <w:tc>
          <w:tcPr>
            <w:tcW w:w="1169" w:type="dxa"/>
            <w:shd w:val="clear" w:color="auto" w:fill="FF99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Default="00CA5EB3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Storytime</w:t>
            </w:r>
          </w:p>
          <w:p w:rsidR="00EE54D9" w:rsidRPr="00CA5EB3" w:rsidRDefault="00EE54D9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Times Tables</w:t>
            </w:r>
          </w:p>
          <w:p w:rsidR="00CA5EB3" w:rsidRPr="00CA5EB3" w:rsidRDefault="00CA5EB3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A5EB3" w:rsidTr="005A1B1C">
        <w:trPr>
          <w:trHeight w:val="1232"/>
        </w:trPr>
        <w:tc>
          <w:tcPr>
            <w:tcW w:w="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Default="00CA5EB3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</w:rPr>
            </w:pPr>
            <w:r w:rsidRPr="00CA5EB3">
              <w:rPr>
                <w:rFonts w:ascii="Comic Sans MS" w:hAnsi="Comic Sans MS"/>
              </w:rPr>
              <w:t>Tue</w:t>
            </w:r>
          </w:p>
          <w:p w:rsidR="00EE54D9" w:rsidRPr="00CA5EB3" w:rsidRDefault="00EE54D9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Pam am</w:t>
            </w:r>
          </w:p>
        </w:tc>
        <w:tc>
          <w:tcPr>
            <w:tcW w:w="1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B1C" w:rsidRDefault="00EE54D9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MORNING WORK</w:t>
            </w:r>
          </w:p>
          <w:p w:rsidR="00EE54D9" w:rsidRPr="00CA5EB3" w:rsidRDefault="00EE54D9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GRAMMAR</w:t>
            </w:r>
          </w:p>
        </w:tc>
        <w:tc>
          <w:tcPr>
            <w:tcW w:w="1457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Phonics/</w:t>
            </w:r>
          </w:p>
          <w:p w:rsidR="00CA5EB3" w:rsidRPr="00CA5EB3" w:rsidRDefault="00CA5EB3" w:rsidP="00E57E6F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Spelling</w:t>
            </w:r>
          </w:p>
        </w:tc>
        <w:tc>
          <w:tcPr>
            <w:tcW w:w="1755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ENGLISH</w:t>
            </w:r>
          </w:p>
          <w:p w:rsidR="00CA5EB3" w:rsidRPr="00CA5EB3" w:rsidRDefault="00CA5EB3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Comprehension</w:t>
            </w:r>
          </w:p>
        </w:tc>
        <w:tc>
          <w:tcPr>
            <w:tcW w:w="9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EE54D9" w:rsidRDefault="00CA5EB3" w:rsidP="00E57E6F">
            <w:pPr>
              <w:widowControl w:val="0"/>
              <w:spacing w:line="240" w:lineRule="auto"/>
              <w:rPr>
                <w:rFonts w:ascii="Comic Sans MS" w:hAnsi="Comic Sans MS"/>
                <w:sz w:val="18"/>
              </w:rPr>
            </w:pPr>
          </w:p>
        </w:tc>
        <w:tc>
          <w:tcPr>
            <w:tcW w:w="1182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EE54D9" w:rsidRDefault="00EE54D9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EE54D9">
              <w:rPr>
                <w:rFonts w:ascii="Comic Sans MS" w:hAnsi="Comic Sans MS"/>
                <w:sz w:val="18"/>
                <w:szCs w:val="20"/>
              </w:rPr>
              <w:t>SINGING ASSEMBLY</w:t>
            </w:r>
          </w:p>
        </w:tc>
        <w:tc>
          <w:tcPr>
            <w:tcW w:w="1975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9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233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Default="00EE54D9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MUSIC</w:t>
            </w:r>
            <w:r w:rsidR="00CA5EB3" w:rsidRPr="00CA5EB3">
              <w:rPr>
                <w:rFonts w:ascii="Comic Sans MS" w:hAnsi="Comic Sans MS"/>
                <w:sz w:val="20"/>
                <w:szCs w:val="20"/>
              </w:rPr>
              <w:t>./</w:t>
            </w:r>
            <w:proofErr w:type="gramEnd"/>
            <w:r w:rsidR="00CA5EB3" w:rsidRPr="00CA5EB3">
              <w:rPr>
                <w:rFonts w:ascii="Comic Sans MS" w:hAnsi="Comic Sans MS"/>
                <w:sz w:val="20"/>
                <w:szCs w:val="20"/>
              </w:rPr>
              <w:t xml:space="preserve"> COMPUTING</w:t>
            </w:r>
          </w:p>
          <w:p w:rsidR="00EE54D9" w:rsidRPr="00CA5EB3" w:rsidRDefault="00EE54D9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PAULA PPA</w:t>
            </w:r>
          </w:p>
        </w:tc>
        <w:tc>
          <w:tcPr>
            <w:tcW w:w="2008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Default="00CA5EB3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COMPUTING</w:t>
            </w:r>
          </w:p>
          <w:p w:rsidR="00EE54D9" w:rsidRPr="00CA5EB3" w:rsidRDefault="00EE54D9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PAULA PPA</w:t>
            </w:r>
          </w:p>
        </w:tc>
        <w:tc>
          <w:tcPr>
            <w:tcW w:w="1169" w:type="dxa"/>
            <w:shd w:val="clear" w:color="auto" w:fill="FF99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Default="00CA5EB3" w:rsidP="00E57E6F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Storytime</w:t>
            </w:r>
          </w:p>
          <w:p w:rsidR="00EE54D9" w:rsidRPr="00CA5EB3" w:rsidRDefault="00EE54D9" w:rsidP="00E57E6F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Times Tables</w:t>
            </w:r>
          </w:p>
          <w:p w:rsidR="00CA5EB3" w:rsidRPr="00CA5EB3" w:rsidRDefault="00CA5EB3" w:rsidP="00E57E6F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A5EB3" w:rsidTr="005A1B1C">
        <w:trPr>
          <w:trHeight w:val="739"/>
        </w:trPr>
        <w:tc>
          <w:tcPr>
            <w:tcW w:w="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Default="00CA5EB3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</w:rPr>
            </w:pPr>
            <w:r w:rsidRPr="00CA5EB3">
              <w:rPr>
                <w:rFonts w:ascii="Comic Sans MS" w:hAnsi="Comic Sans MS"/>
              </w:rPr>
              <w:t>Wed</w:t>
            </w:r>
          </w:p>
          <w:p w:rsidR="00B706F4" w:rsidRPr="00CA5EB3" w:rsidRDefault="00B706F4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Pam am</w:t>
            </w:r>
          </w:p>
        </w:tc>
        <w:tc>
          <w:tcPr>
            <w:tcW w:w="1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B1C" w:rsidRDefault="00EE54D9" w:rsidP="00E57E6F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MORNING WORK</w:t>
            </w:r>
          </w:p>
          <w:p w:rsidR="00EE54D9" w:rsidRPr="00CA5EB3" w:rsidRDefault="00EE54D9" w:rsidP="00E57E6F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GRAMMAR</w:t>
            </w:r>
          </w:p>
        </w:tc>
        <w:tc>
          <w:tcPr>
            <w:tcW w:w="1457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Phonics/</w:t>
            </w:r>
          </w:p>
          <w:p w:rsidR="00CA5EB3" w:rsidRPr="00CA5EB3" w:rsidRDefault="00CA5EB3" w:rsidP="00E57E6F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Handwriting</w:t>
            </w:r>
          </w:p>
        </w:tc>
        <w:tc>
          <w:tcPr>
            <w:tcW w:w="1755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ENGLISH</w:t>
            </w:r>
          </w:p>
        </w:tc>
        <w:tc>
          <w:tcPr>
            <w:tcW w:w="9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EE54D9" w:rsidRDefault="00CA5EB3" w:rsidP="00E57E6F">
            <w:pPr>
              <w:widowControl w:val="0"/>
              <w:spacing w:line="240" w:lineRule="auto"/>
              <w:rPr>
                <w:rFonts w:ascii="Comic Sans MS" w:hAnsi="Comic Sans MS"/>
                <w:sz w:val="18"/>
              </w:rPr>
            </w:pPr>
          </w:p>
        </w:tc>
        <w:tc>
          <w:tcPr>
            <w:tcW w:w="1182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EE54D9" w:rsidRDefault="00EE54D9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EE54D9">
              <w:rPr>
                <w:rFonts w:ascii="Comic Sans MS" w:hAnsi="Comic Sans MS"/>
                <w:sz w:val="18"/>
                <w:szCs w:val="20"/>
              </w:rPr>
              <w:t>ASSEMBLY</w:t>
            </w:r>
          </w:p>
        </w:tc>
        <w:tc>
          <w:tcPr>
            <w:tcW w:w="1975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9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2339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F23109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MAKATON</w:t>
            </w:r>
          </w:p>
        </w:tc>
        <w:tc>
          <w:tcPr>
            <w:tcW w:w="200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F23109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B8B7" w:themeFill="accent2" w:themeFillTint="66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ART</w:t>
            </w:r>
          </w:p>
        </w:tc>
        <w:tc>
          <w:tcPr>
            <w:tcW w:w="1169" w:type="dxa"/>
            <w:shd w:val="clear" w:color="auto" w:fill="FF99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Default="00CA5EB3" w:rsidP="00E57E6F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Storytime</w:t>
            </w:r>
          </w:p>
          <w:p w:rsidR="00EE54D9" w:rsidRPr="00CA5EB3" w:rsidRDefault="00EE54D9" w:rsidP="00EE54D9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Times Tables</w:t>
            </w:r>
          </w:p>
          <w:p w:rsidR="00EE54D9" w:rsidRPr="00CA5EB3" w:rsidRDefault="00EE54D9" w:rsidP="00E57E6F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A5EB3" w:rsidRPr="00CA5EB3" w:rsidRDefault="00CA5EB3" w:rsidP="00E57E6F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A5EB3" w:rsidTr="00F23109">
        <w:trPr>
          <w:trHeight w:val="739"/>
        </w:trPr>
        <w:tc>
          <w:tcPr>
            <w:tcW w:w="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Default="00CA5EB3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</w:rPr>
            </w:pPr>
            <w:proofErr w:type="spellStart"/>
            <w:r w:rsidRPr="00CA5EB3">
              <w:rPr>
                <w:rFonts w:ascii="Comic Sans MS" w:hAnsi="Comic Sans MS"/>
              </w:rPr>
              <w:t>Thur</w:t>
            </w:r>
            <w:proofErr w:type="spellEnd"/>
          </w:p>
          <w:p w:rsidR="00B706F4" w:rsidRDefault="00B706F4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Pam am</w:t>
            </w:r>
          </w:p>
          <w:p w:rsidR="00B706F4" w:rsidRPr="00CA5EB3" w:rsidRDefault="00B706F4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Celebration Assembly</w:t>
            </w:r>
          </w:p>
        </w:tc>
        <w:tc>
          <w:tcPr>
            <w:tcW w:w="1457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Phonics/</w:t>
            </w:r>
          </w:p>
          <w:p w:rsidR="00CA5EB3" w:rsidRPr="00CA5EB3" w:rsidRDefault="00CA5EB3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Spelling</w:t>
            </w:r>
          </w:p>
        </w:tc>
        <w:tc>
          <w:tcPr>
            <w:tcW w:w="1755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ENGLISH</w:t>
            </w:r>
          </w:p>
        </w:tc>
        <w:tc>
          <w:tcPr>
            <w:tcW w:w="9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1182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4D9" w:rsidRPr="00EE54D9" w:rsidRDefault="00EE54D9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Cs w:val="20"/>
              </w:rPr>
            </w:pPr>
          </w:p>
          <w:p w:rsidR="00CA5EB3" w:rsidRPr="00CA5EB3" w:rsidRDefault="00EE54D9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E54D9">
              <w:rPr>
                <w:rFonts w:ascii="Comic Sans MS" w:hAnsi="Comic Sans MS"/>
                <w:sz w:val="20"/>
                <w:szCs w:val="20"/>
              </w:rPr>
              <w:t>Number Talks</w:t>
            </w:r>
          </w:p>
        </w:tc>
        <w:tc>
          <w:tcPr>
            <w:tcW w:w="1975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9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2339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Default="00F23109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</w:t>
            </w:r>
          </w:p>
          <w:p w:rsidR="00F23109" w:rsidRPr="00CA5EB3" w:rsidRDefault="00F23109" w:rsidP="00F23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030A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F23109" w:rsidP="00F23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A1C7" w:themeFill="accent4" w:themeFillTint="99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SCIENCE </w:t>
            </w:r>
          </w:p>
        </w:tc>
        <w:tc>
          <w:tcPr>
            <w:tcW w:w="1169" w:type="dxa"/>
            <w:shd w:val="clear" w:color="auto" w:fill="FF99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Default="00CA5EB3" w:rsidP="00E57E6F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Storytime</w:t>
            </w:r>
          </w:p>
          <w:p w:rsidR="00EE54D9" w:rsidRPr="00CA5EB3" w:rsidRDefault="00EE54D9" w:rsidP="00EE54D9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Times Tables</w:t>
            </w:r>
          </w:p>
          <w:p w:rsidR="00EE54D9" w:rsidRPr="00CA5EB3" w:rsidRDefault="00EE54D9" w:rsidP="00E57E6F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A5EB3" w:rsidRPr="00CA5EB3" w:rsidRDefault="00CA5EB3" w:rsidP="00E57E6F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A5EB3" w:rsidTr="00EE54D9">
        <w:trPr>
          <w:trHeight w:val="739"/>
        </w:trPr>
        <w:tc>
          <w:tcPr>
            <w:tcW w:w="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</w:rPr>
            </w:pPr>
            <w:r w:rsidRPr="00CA5EB3">
              <w:rPr>
                <w:rFonts w:ascii="Comic Sans MS" w:hAnsi="Comic Sans MS"/>
              </w:rPr>
              <w:t>Fri</w:t>
            </w:r>
          </w:p>
        </w:tc>
        <w:tc>
          <w:tcPr>
            <w:tcW w:w="1426" w:type="dxa"/>
            <w:shd w:val="clear" w:color="auto" w:fill="66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Fit Friday</w:t>
            </w:r>
          </w:p>
          <w:p w:rsidR="00CA5EB3" w:rsidRPr="00CA5EB3" w:rsidRDefault="00CA5EB3" w:rsidP="00E57E6F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Default="00EE54D9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Phonics/</w:t>
            </w:r>
          </w:p>
          <w:p w:rsidR="00EE54D9" w:rsidRPr="005A1B1C" w:rsidRDefault="006B76BA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Spelling</w:t>
            </w:r>
          </w:p>
        </w:tc>
        <w:tc>
          <w:tcPr>
            <w:tcW w:w="1755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ENGLISH</w:t>
            </w:r>
          </w:p>
        </w:tc>
        <w:tc>
          <w:tcPr>
            <w:tcW w:w="9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1182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Number Talks</w:t>
            </w:r>
          </w:p>
        </w:tc>
        <w:tc>
          <w:tcPr>
            <w:tcW w:w="1975" w:type="dxa"/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EE54D9" w:rsidP="00E57E6F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9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CA5EB3" w:rsidP="00E57E6F">
            <w:pPr>
              <w:widowControl w:val="0"/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2339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EE54D9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R.E</w:t>
            </w:r>
            <w:proofErr w:type="gramEnd"/>
          </w:p>
        </w:tc>
        <w:tc>
          <w:tcPr>
            <w:tcW w:w="2008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Pr="00CA5EB3" w:rsidRDefault="00EE54D9" w:rsidP="00E5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PSHE</w:t>
            </w:r>
          </w:p>
        </w:tc>
        <w:tc>
          <w:tcPr>
            <w:tcW w:w="1169" w:type="dxa"/>
            <w:shd w:val="clear" w:color="auto" w:fill="FF99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B3" w:rsidRDefault="00CA5EB3" w:rsidP="00E57E6F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5EB3">
              <w:rPr>
                <w:rFonts w:ascii="Comic Sans MS" w:hAnsi="Comic Sans MS"/>
                <w:sz w:val="20"/>
                <w:szCs w:val="20"/>
              </w:rPr>
              <w:t>Storytime</w:t>
            </w:r>
          </w:p>
          <w:p w:rsidR="00EE54D9" w:rsidRPr="00CA5EB3" w:rsidRDefault="00EE54D9" w:rsidP="00E57E6F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E54D9" w:rsidRPr="00CA5EB3" w:rsidRDefault="00EE54D9" w:rsidP="00EE54D9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Times Tables</w:t>
            </w:r>
          </w:p>
          <w:p w:rsidR="00CA5EB3" w:rsidRPr="00CA5EB3" w:rsidRDefault="00CA5EB3" w:rsidP="00E57E6F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794F6C" w:rsidRPr="00CA5EB3" w:rsidRDefault="00CA5EB3" w:rsidP="00CA5EB3">
      <w:pPr>
        <w:jc w:val="center"/>
        <w:rPr>
          <w:sz w:val="44"/>
        </w:rPr>
      </w:pPr>
      <w:r w:rsidRPr="00CA5EB3">
        <w:rPr>
          <w:sz w:val="44"/>
        </w:rPr>
        <w:t>YEAR TWO TIMETABLE 202</w:t>
      </w:r>
      <w:r w:rsidR="006B76BA">
        <w:rPr>
          <w:sz w:val="44"/>
        </w:rPr>
        <w:t>3</w:t>
      </w:r>
      <w:r w:rsidRPr="00CA5EB3">
        <w:rPr>
          <w:sz w:val="44"/>
        </w:rPr>
        <w:t>/202</w:t>
      </w:r>
      <w:r w:rsidR="006B76BA">
        <w:rPr>
          <w:sz w:val="44"/>
        </w:rPr>
        <w:t>4</w:t>
      </w:r>
    </w:p>
    <w:p w:rsidR="00794F6C" w:rsidRDefault="00794F6C"/>
    <w:p w:rsidR="00794F6C" w:rsidRDefault="00794F6C"/>
    <w:p w:rsidR="00794F6C" w:rsidRDefault="00794F6C"/>
    <w:sectPr w:rsidR="00794F6C">
      <w:pgSz w:w="16838" w:h="11906" w:orient="landscape"/>
      <w:pgMar w:top="283" w:right="283" w:bottom="283" w:left="2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6C"/>
    <w:rsid w:val="00067916"/>
    <w:rsid w:val="005A1B1C"/>
    <w:rsid w:val="006B76BA"/>
    <w:rsid w:val="00794F6C"/>
    <w:rsid w:val="00A85135"/>
    <w:rsid w:val="00B706F4"/>
    <w:rsid w:val="00C32C8E"/>
    <w:rsid w:val="00CA5EB3"/>
    <w:rsid w:val="00E57E6F"/>
    <w:rsid w:val="00EE54D9"/>
    <w:rsid w:val="00F2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8B908"/>
  <w15:docId w15:val="{5FD0B22B-88DB-499D-9F1E-DA7B8C9B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Barlow</dc:creator>
  <cp:lastModifiedBy>Lorraine Barlow</cp:lastModifiedBy>
  <cp:revision>2</cp:revision>
  <dcterms:created xsi:type="dcterms:W3CDTF">2023-09-04T12:07:00Z</dcterms:created>
  <dcterms:modified xsi:type="dcterms:W3CDTF">2023-09-04T12:07:00Z</dcterms:modified>
</cp:coreProperties>
</file>